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F2C" w14:textId="77777777" w:rsidR="009B377B" w:rsidRPr="005D37D5" w:rsidRDefault="009B377B" w:rsidP="005D37D5">
      <w:pPr>
        <w:spacing w:after="0" w:line="240" w:lineRule="auto"/>
        <w:jc w:val="right"/>
      </w:pPr>
      <w:r w:rsidRPr="005D37D5">
        <w:rPr>
          <w:noProof/>
        </w:rPr>
        <w:drawing>
          <wp:anchor distT="0" distB="0" distL="114300" distR="114300" simplePos="0" relativeHeight="251659264" behindDoc="1" locked="0" layoutInCell="1" allowOverlap="1" wp14:anchorId="6C0551D2" wp14:editId="2320C7F9">
            <wp:simplePos x="0" y="0"/>
            <wp:positionH relativeFrom="margin">
              <wp:posOffset>1414690</wp:posOffset>
            </wp:positionH>
            <wp:positionV relativeFrom="paragraph">
              <wp:posOffset>-592364</wp:posOffset>
            </wp:positionV>
            <wp:extent cx="3306808" cy="1157680"/>
            <wp:effectExtent l="0" t="0" r="8255" b="4445"/>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808" cy="1157680"/>
                    </a:xfrm>
                    <a:prstGeom prst="rect">
                      <a:avLst/>
                    </a:prstGeom>
                    <a:noFill/>
                  </pic:spPr>
                </pic:pic>
              </a:graphicData>
            </a:graphic>
            <wp14:sizeRelH relativeFrom="page">
              <wp14:pctWidth>0</wp14:pctWidth>
            </wp14:sizeRelH>
            <wp14:sizeRelV relativeFrom="page">
              <wp14:pctHeight>0</wp14:pctHeight>
            </wp14:sizeRelV>
          </wp:anchor>
        </w:drawing>
      </w:r>
    </w:p>
    <w:p w14:paraId="187450F8" w14:textId="77777777" w:rsidR="009B377B" w:rsidRPr="005D37D5" w:rsidRDefault="009B377B" w:rsidP="005D37D5">
      <w:pPr>
        <w:spacing w:after="0" w:line="240" w:lineRule="auto"/>
        <w:jc w:val="center"/>
      </w:pPr>
    </w:p>
    <w:p w14:paraId="41530699" w14:textId="77777777" w:rsidR="009B377B" w:rsidRPr="005D37D5" w:rsidRDefault="00FE13E3" w:rsidP="005D37D5">
      <w:pPr>
        <w:tabs>
          <w:tab w:val="left" w:pos="3998"/>
        </w:tabs>
        <w:spacing w:after="0" w:line="240" w:lineRule="auto"/>
      </w:pPr>
      <w:r w:rsidRPr="005D37D5">
        <w:tab/>
      </w:r>
    </w:p>
    <w:p w14:paraId="2930E085" w14:textId="51955DED" w:rsidR="0059377F" w:rsidRPr="005D37D5" w:rsidRDefault="00BB1142" w:rsidP="005D37D5">
      <w:pPr>
        <w:spacing w:after="0" w:line="240" w:lineRule="auto"/>
        <w:jc w:val="center"/>
        <w:rPr>
          <w:b/>
        </w:rPr>
      </w:pPr>
      <w:r>
        <w:rPr>
          <w:b/>
          <w:sz w:val="28"/>
          <w:szCs w:val="28"/>
        </w:rPr>
        <w:t xml:space="preserve">Youth </w:t>
      </w:r>
      <w:r w:rsidR="00675D50">
        <w:rPr>
          <w:b/>
          <w:sz w:val="28"/>
          <w:szCs w:val="28"/>
        </w:rPr>
        <w:t>Services Intern</w:t>
      </w:r>
    </w:p>
    <w:p w14:paraId="532205FD" w14:textId="77777777" w:rsidR="0059377F" w:rsidRPr="005D37D5" w:rsidRDefault="0059377F" w:rsidP="005D37D5">
      <w:pPr>
        <w:spacing w:after="0" w:line="240" w:lineRule="auto"/>
        <w:jc w:val="center"/>
      </w:pPr>
    </w:p>
    <w:tbl>
      <w:tblPr>
        <w:tblStyle w:val="TableGrid"/>
        <w:tblW w:w="0" w:type="auto"/>
        <w:tblLook w:val="04A0" w:firstRow="1" w:lastRow="0" w:firstColumn="1" w:lastColumn="0" w:noHBand="0" w:noVBand="1"/>
      </w:tblPr>
      <w:tblGrid>
        <w:gridCol w:w="3116"/>
        <w:gridCol w:w="3117"/>
        <w:gridCol w:w="3117"/>
      </w:tblGrid>
      <w:tr w:rsidR="009B377B" w:rsidRPr="005D37D5" w14:paraId="7E35CBC0" w14:textId="77777777" w:rsidTr="009B377B">
        <w:tc>
          <w:tcPr>
            <w:tcW w:w="3116" w:type="dxa"/>
          </w:tcPr>
          <w:p w14:paraId="5B4C932D" w14:textId="77777777" w:rsidR="0059377F" w:rsidRPr="005D37D5" w:rsidRDefault="0059377F" w:rsidP="005D37D5">
            <w:pPr>
              <w:rPr>
                <w:b/>
              </w:rPr>
            </w:pPr>
            <w:r w:rsidRPr="005D37D5">
              <w:rPr>
                <w:b/>
              </w:rPr>
              <w:t>Department:</w:t>
            </w:r>
          </w:p>
          <w:p w14:paraId="23B6FE24" w14:textId="6A412FDA" w:rsidR="0059377F" w:rsidRPr="005D37D5" w:rsidRDefault="007327C7" w:rsidP="005D37D5">
            <w:r>
              <w:t xml:space="preserve">Youth </w:t>
            </w:r>
            <w:r w:rsidR="00BB1142">
              <w:t>Services</w:t>
            </w:r>
          </w:p>
        </w:tc>
        <w:tc>
          <w:tcPr>
            <w:tcW w:w="3117" w:type="dxa"/>
          </w:tcPr>
          <w:p w14:paraId="3E4067EC" w14:textId="77777777" w:rsidR="0059377F" w:rsidRPr="005D37D5" w:rsidRDefault="0059377F" w:rsidP="005D37D5">
            <w:pPr>
              <w:rPr>
                <w:b/>
              </w:rPr>
            </w:pPr>
            <w:r w:rsidRPr="005D37D5">
              <w:rPr>
                <w:b/>
              </w:rPr>
              <w:t>Reports To:</w:t>
            </w:r>
          </w:p>
          <w:p w14:paraId="47DF8F18" w14:textId="5C86884C" w:rsidR="0059377F" w:rsidRPr="005D37D5" w:rsidRDefault="00BB1142" w:rsidP="005D37D5">
            <w:r>
              <w:t>Youth Service Specialist</w:t>
            </w:r>
          </w:p>
        </w:tc>
        <w:tc>
          <w:tcPr>
            <w:tcW w:w="3117" w:type="dxa"/>
          </w:tcPr>
          <w:p w14:paraId="668154B2" w14:textId="77777777" w:rsidR="0059377F" w:rsidRPr="005D37D5" w:rsidRDefault="0059377F" w:rsidP="005D37D5">
            <w:pPr>
              <w:rPr>
                <w:b/>
              </w:rPr>
            </w:pPr>
            <w:r w:rsidRPr="005D37D5">
              <w:rPr>
                <w:b/>
              </w:rPr>
              <w:t>Status:</w:t>
            </w:r>
          </w:p>
          <w:p w14:paraId="0A9B2DB9" w14:textId="77777777" w:rsidR="0059377F" w:rsidRPr="005D37D5" w:rsidRDefault="00675D50" w:rsidP="005D37D5">
            <w:r>
              <w:t xml:space="preserve">Temporary </w:t>
            </w:r>
          </w:p>
        </w:tc>
      </w:tr>
      <w:tr w:rsidR="009B377B" w:rsidRPr="005D37D5" w14:paraId="2B69F0E7" w14:textId="77777777" w:rsidTr="009B377B">
        <w:tc>
          <w:tcPr>
            <w:tcW w:w="3116" w:type="dxa"/>
          </w:tcPr>
          <w:p w14:paraId="70D671C5" w14:textId="77777777" w:rsidR="0059377F" w:rsidRPr="005D37D5" w:rsidRDefault="0059377F" w:rsidP="005D37D5">
            <w:pPr>
              <w:rPr>
                <w:b/>
              </w:rPr>
            </w:pPr>
            <w:r w:rsidRPr="005D37D5">
              <w:rPr>
                <w:b/>
              </w:rPr>
              <w:t>Location:</w:t>
            </w:r>
          </w:p>
          <w:p w14:paraId="6DD7777E" w14:textId="77777777" w:rsidR="0059377F" w:rsidRPr="005D37D5" w:rsidRDefault="00675D50" w:rsidP="005D37D5">
            <w:r>
              <w:t xml:space="preserve">Nome, Alaska </w:t>
            </w:r>
          </w:p>
        </w:tc>
        <w:tc>
          <w:tcPr>
            <w:tcW w:w="3117" w:type="dxa"/>
          </w:tcPr>
          <w:p w14:paraId="7E101062" w14:textId="77777777" w:rsidR="0059377F" w:rsidRPr="005D37D5" w:rsidRDefault="005C791A" w:rsidP="005D37D5">
            <w:pPr>
              <w:rPr>
                <w:b/>
              </w:rPr>
            </w:pPr>
            <w:r w:rsidRPr="005D37D5">
              <w:rPr>
                <w:b/>
              </w:rPr>
              <w:t>FLSA</w:t>
            </w:r>
            <w:r w:rsidR="0059377F" w:rsidRPr="005D37D5">
              <w:rPr>
                <w:b/>
              </w:rPr>
              <w:t>:</w:t>
            </w:r>
          </w:p>
          <w:p w14:paraId="49518A4B" w14:textId="77777777" w:rsidR="009B377B" w:rsidRPr="005D37D5" w:rsidRDefault="005C3AB0" w:rsidP="005D37D5">
            <w:r>
              <w:t>Non-Exempt</w:t>
            </w:r>
          </w:p>
        </w:tc>
        <w:tc>
          <w:tcPr>
            <w:tcW w:w="3117" w:type="dxa"/>
          </w:tcPr>
          <w:p w14:paraId="5833417A" w14:textId="77777777" w:rsidR="009B377B" w:rsidRPr="005D37D5" w:rsidRDefault="009B377B" w:rsidP="005D37D5">
            <w:pPr>
              <w:rPr>
                <w:b/>
              </w:rPr>
            </w:pPr>
            <w:r w:rsidRPr="005D37D5">
              <w:rPr>
                <w:b/>
              </w:rPr>
              <w:t>Pay Range:</w:t>
            </w:r>
          </w:p>
          <w:p w14:paraId="4163C42E" w14:textId="77777777" w:rsidR="0059377F" w:rsidRPr="005D37D5" w:rsidRDefault="00675D50" w:rsidP="005D37D5">
            <w:r>
              <w:t>4-5-6</w:t>
            </w:r>
          </w:p>
        </w:tc>
      </w:tr>
    </w:tbl>
    <w:p w14:paraId="1A4B9FBE" w14:textId="77777777" w:rsidR="0059377F" w:rsidRPr="005D37D5" w:rsidRDefault="0059377F" w:rsidP="005D37D5">
      <w:pPr>
        <w:spacing w:after="0" w:line="240" w:lineRule="auto"/>
      </w:pPr>
    </w:p>
    <w:p w14:paraId="623BFCFC" w14:textId="77777777" w:rsidR="009B377B" w:rsidRPr="000A1CCE" w:rsidRDefault="009B377B" w:rsidP="005D37D5">
      <w:pPr>
        <w:spacing w:after="0" w:line="240" w:lineRule="auto"/>
        <w:rPr>
          <w:b/>
        </w:rPr>
      </w:pPr>
      <w:r w:rsidRPr="000A1CCE">
        <w:rPr>
          <w:b/>
        </w:rPr>
        <w:t>Purpose of Position</w:t>
      </w:r>
    </w:p>
    <w:p w14:paraId="32653BE5" w14:textId="77777777" w:rsidR="005C3AB0" w:rsidRPr="005C3AB0" w:rsidRDefault="009B377B" w:rsidP="005C3AB0">
      <w:pPr>
        <w:pStyle w:val="BodyText2"/>
        <w:tabs>
          <w:tab w:val="left" w:pos="360"/>
        </w:tabs>
        <w:rPr>
          <w:rFonts w:asciiTheme="minorHAnsi" w:hAnsiTheme="minorHAnsi" w:cstheme="minorHAnsi"/>
          <w:bCs/>
          <w:noProof/>
          <w:szCs w:val="22"/>
          <w:u w:val="dashedHeavy"/>
        </w:rPr>
      </w:pPr>
      <w:r w:rsidRPr="005C3AB0">
        <w:rPr>
          <w:rFonts w:asciiTheme="minorHAnsi" w:hAnsiTheme="minorHAnsi" w:cstheme="minorHAnsi"/>
          <w:szCs w:val="22"/>
        </w:rPr>
        <w:t>Under general</w:t>
      </w:r>
      <w:r w:rsidR="005C3AB0" w:rsidRPr="005C3AB0">
        <w:rPr>
          <w:rFonts w:asciiTheme="minorHAnsi" w:hAnsiTheme="minorHAnsi" w:cstheme="minorHAnsi"/>
          <w:szCs w:val="22"/>
        </w:rPr>
        <w:t xml:space="preserve"> </w:t>
      </w:r>
      <w:r w:rsidRPr="005C3AB0">
        <w:rPr>
          <w:rFonts w:asciiTheme="minorHAnsi" w:hAnsiTheme="minorHAnsi" w:cstheme="minorHAnsi"/>
          <w:szCs w:val="22"/>
        </w:rPr>
        <w:t>supervision</w:t>
      </w:r>
      <w:r w:rsidR="005C3AB0" w:rsidRPr="005C3AB0">
        <w:rPr>
          <w:rFonts w:asciiTheme="minorHAnsi" w:hAnsiTheme="minorHAnsi" w:cstheme="minorHAnsi"/>
          <w:szCs w:val="22"/>
        </w:rPr>
        <w:t>, will p</w:t>
      </w:r>
      <w:r w:rsidR="005C3AB0" w:rsidRPr="005C3AB0">
        <w:rPr>
          <w:rFonts w:asciiTheme="minorHAnsi" w:hAnsiTheme="minorHAnsi" w:cstheme="minorHAnsi"/>
          <w:bCs/>
          <w:noProof/>
          <w:szCs w:val="22"/>
        </w:rPr>
        <w:t>rovide administrative and program support for youth activities during the summer months.</w:t>
      </w:r>
    </w:p>
    <w:p w14:paraId="70B78CB1" w14:textId="77777777" w:rsidR="009B377B" w:rsidRPr="000A1CCE" w:rsidRDefault="009B377B" w:rsidP="005D37D5">
      <w:pPr>
        <w:spacing w:after="0" w:line="240" w:lineRule="auto"/>
      </w:pPr>
    </w:p>
    <w:p w14:paraId="4C9D4D99" w14:textId="08E9535D" w:rsidR="000A1CCE" w:rsidRPr="000A1CCE" w:rsidRDefault="000A1CCE" w:rsidP="000A1CCE">
      <w:r w:rsidRPr="000A1CCE">
        <w:t>Uphold the organization’s mission, and corporate values as well as demonstrate understanding of and compliance with organization’s policies and procedures.</w:t>
      </w:r>
    </w:p>
    <w:p w14:paraId="49B6C49E" w14:textId="77777777" w:rsidR="009B377B" w:rsidRDefault="009B377B" w:rsidP="005D37D5">
      <w:pPr>
        <w:spacing w:after="0" w:line="240" w:lineRule="auto"/>
        <w:rPr>
          <w:b/>
        </w:rPr>
      </w:pPr>
      <w:r w:rsidRPr="005D37D5">
        <w:rPr>
          <w:b/>
        </w:rPr>
        <w:t xml:space="preserve">Essential Functions </w:t>
      </w:r>
    </w:p>
    <w:p w14:paraId="082B8785" w14:textId="1936CD51" w:rsidR="00BB1142" w:rsidRPr="00264981" w:rsidRDefault="00BB1142" w:rsidP="00675D50">
      <w:pPr>
        <w:pStyle w:val="BodyText2"/>
        <w:numPr>
          <w:ilvl w:val="0"/>
          <w:numId w:val="11"/>
        </w:numPr>
        <w:tabs>
          <w:tab w:val="left" w:pos="360"/>
        </w:tabs>
        <w:rPr>
          <w:rFonts w:ascii="Calibri" w:hAnsi="Calibri"/>
          <w:szCs w:val="22"/>
          <w:u w:val="dashedHeavy"/>
        </w:rPr>
      </w:pPr>
      <w:r>
        <w:rPr>
          <w:rFonts w:ascii="Calibri" w:hAnsi="Calibri"/>
          <w:szCs w:val="22"/>
        </w:rPr>
        <w:t xml:space="preserve">Provide administrative and program support for </w:t>
      </w:r>
      <w:r w:rsidR="00264981">
        <w:rPr>
          <w:rFonts w:ascii="Calibri" w:hAnsi="Calibri"/>
          <w:szCs w:val="22"/>
        </w:rPr>
        <w:t>Nome Eskmio Community’s</w:t>
      </w:r>
      <w:r>
        <w:rPr>
          <w:rFonts w:ascii="Calibri" w:hAnsi="Calibri"/>
          <w:szCs w:val="22"/>
        </w:rPr>
        <w:t xml:space="preserve"> education and youth </w:t>
      </w:r>
      <w:r w:rsidR="00264981">
        <w:rPr>
          <w:rFonts w:ascii="Calibri" w:hAnsi="Calibri"/>
          <w:szCs w:val="22"/>
        </w:rPr>
        <w:t xml:space="preserve">programs and </w:t>
      </w:r>
      <w:r>
        <w:rPr>
          <w:rFonts w:ascii="Calibri" w:hAnsi="Calibri"/>
          <w:szCs w:val="22"/>
        </w:rPr>
        <w:t>activities</w:t>
      </w:r>
      <w:r w:rsidR="00264981">
        <w:rPr>
          <w:rFonts w:ascii="Calibri" w:hAnsi="Calibri"/>
          <w:szCs w:val="22"/>
        </w:rPr>
        <w:t>.</w:t>
      </w:r>
    </w:p>
    <w:p w14:paraId="03A1B9AB" w14:textId="3027C66B" w:rsidR="00675D50" w:rsidRPr="00675D50" w:rsidRDefault="00675D50" w:rsidP="00675D50">
      <w:pPr>
        <w:pStyle w:val="BodyText2"/>
        <w:numPr>
          <w:ilvl w:val="0"/>
          <w:numId w:val="11"/>
        </w:numPr>
        <w:tabs>
          <w:tab w:val="left" w:pos="360"/>
        </w:tabs>
        <w:rPr>
          <w:rFonts w:ascii="Calibri" w:hAnsi="Calibri"/>
          <w:szCs w:val="22"/>
          <w:u w:val="dashedHeavy"/>
        </w:rPr>
      </w:pPr>
      <w:r w:rsidRPr="00675D50">
        <w:rPr>
          <w:rFonts w:ascii="Calibri" w:hAnsi="Calibri"/>
          <w:bCs/>
          <w:noProof/>
          <w:szCs w:val="22"/>
        </w:rPr>
        <w:t>Assist in the coordination of cultural, subsistence, education, and athletic activities for youth.</w:t>
      </w:r>
    </w:p>
    <w:p w14:paraId="6E5C878C" w14:textId="00F3C58D" w:rsidR="00675D50" w:rsidRPr="00675D50" w:rsidRDefault="00675D50" w:rsidP="00675D50">
      <w:pPr>
        <w:pStyle w:val="ListParagraph"/>
        <w:numPr>
          <w:ilvl w:val="0"/>
          <w:numId w:val="11"/>
        </w:numPr>
        <w:spacing w:after="0" w:line="240" w:lineRule="auto"/>
        <w:rPr>
          <w:rFonts w:ascii="Calibri" w:hAnsi="Calibri" w:cs="Times New Roman"/>
        </w:rPr>
      </w:pPr>
      <w:r w:rsidRPr="00675D50">
        <w:rPr>
          <w:rFonts w:ascii="Calibri" w:hAnsi="Calibri" w:cs="Times New Roman"/>
        </w:rPr>
        <w:t>Participate in and/or organize</w:t>
      </w:r>
      <w:r w:rsidR="00BB1142">
        <w:rPr>
          <w:rFonts w:ascii="Calibri" w:hAnsi="Calibri" w:cs="Times New Roman"/>
        </w:rPr>
        <w:t xml:space="preserve"> </w:t>
      </w:r>
      <w:r w:rsidRPr="00675D50">
        <w:rPr>
          <w:rFonts w:ascii="Calibri" w:hAnsi="Calibri" w:cs="Times New Roman"/>
        </w:rPr>
        <w:t>activities to promote healthy families, children, and a sense of community well-being, as needed.</w:t>
      </w:r>
    </w:p>
    <w:p w14:paraId="6EC8E910" w14:textId="77777777" w:rsidR="00675D50" w:rsidRPr="00675D50" w:rsidRDefault="00675D50" w:rsidP="00675D50">
      <w:pPr>
        <w:pStyle w:val="ListParagraph"/>
        <w:numPr>
          <w:ilvl w:val="0"/>
          <w:numId w:val="11"/>
        </w:numPr>
        <w:spacing w:after="0" w:line="240" w:lineRule="auto"/>
        <w:rPr>
          <w:rFonts w:ascii="Calibri" w:hAnsi="Calibri" w:cs="Times New Roman"/>
        </w:rPr>
      </w:pPr>
      <w:r w:rsidRPr="00675D50">
        <w:rPr>
          <w:rFonts w:ascii="Calibri" w:hAnsi="Calibri" w:cs="Times New Roman"/>
        </w:rPr>
        <w:t>Assist with field research projects and community education, as needed.</w:t>
      </w:r>
    </w:p>
    <w:p w14:paraId="2CA1F789" w14:textId="77777777" w:rsidR="00675D50" w:rsidRPr="00675D50" w:rsidRDefault="00675D50" w:rsidP="00675D50">
      <w:pPr>
        <w:pStyle w:val="ListParagraph"/>
        <w:numPr>
          <w:ilvl w:val="0"/>
          <w:numId w:val="11"/>
        </w:numPr>
        <w:spacing w:after="0" w:line="240" w:lineRule="auto"/>
        <w:rPr>
          <w:rFonts w:ascii="Calibri" w:hAnsi="Calibri" w:cs="Times New Roman"/>
        </w:rPr>
      </w:pPr>
      <w:r w:rsidRPr="00675D50">
        <w:rPr>
          <w:rFonts w:ascii="Calibri" w:hAnsi="Calibri" w:cs="Times New Roman"/>
        </w:rPr>
        <w:t>Maintain and compile required statistical information for reporting requirements.</w:t>
      </w:r>
    </w:p>
    <w:p w14:paraId="5CA20BD3" w14:textId="77777777" w:rsidR="00675D50" w:rsidRPr="00675D50" w:rsidRDefault="005C3AB0" w:rsidP="00675D50">
      <w:pPr>
        <w:pStyle w:val="ListParagraph"/>
        <w:numPr>
          <w:ilvl w:val="0"/>
          <w:numId w:val="11"/>
        </w:numPr>
        <w:spacing w:after="0" w:line="240" w:lineRule="auto"/>
        <w:rPr>
          <w:rFonts w:ascii="Calibri" w:hAnsi="Calibri" w:cs="Times New Roman"/>
        </w:rPr>
      </w:pPr>
      <w:r>
        <w:rPr>
          <w:rFonts w:ascii="Calibri" w:hAnsi="Calibri" w:cs="Times New Roman"/>
        </w:rPr>
        <w:t>Assist</w:t>
      </w:r>
      <w:r w:rsidR="00675D50" w:rsidRPr="00675D50">
        <w:rPr>
          <w:rFonts w:ascii="Calibri" w:hAnsi="Calibri" w:cs="Times New Roman"/>
        </w:rPr>
        <w:t xml:space="preserve"> with the development of program plans and reports for future youth activities.</w:t>
      </w:r>
    </w:p>
    <w:p w14:paraId="4FAC7B50" w14:textId="77777777" w:rsidR="009B377B" w:rsidRPr="00675D50" w:rsidRDefault="009B377B" w:rsidP="005D37D5">
      <w:pPr>
        <w:pStyle w:val="ListParagraph"/>
        <w:numPr>
          <w:ilvl w:val="0"/>
          <w:numId w:val="11"/>
        </w:numPr>
        <w:spacing w:after="0" w:line="240" w:lineRule="auto"/>
        <w:rPr>
          <w:rFonts w:ascii="Calibri" w:hAnsi="Calibri"/>
        </w:rPr>
      </w:pPr>
      <w:r w:rsidRPr="00675D50">
        <w:rPr>
          <w:rFonts w:ascii="Calibri" w:hAnsi="Calibri"/>
        </w:rPr>
        <w:t>Other duties as assigned</w:t>
      </w:r>
    </w:p>
    <w:p w14:paraId="270387DA" w14:textId="77777777" w:rsidR="009B377B" w:rsidRPr="005D37D5" w:rsidRDefault="009B377B" w:rsidP="005D37D5">
      <w:pPr>
        <w:spacing w:after="0" w:line="240" w:lineRule="auto"/>
      </w:pPr>
    </w:p>
    <w:p w14:paraId="4D7F7D3A" w14:textId="77777777" w:rsidR="005C791A" w:rsidRPr="005D37D5" w:rsidRDefault="005C791A" w:rsidP="005D37D5">
      <w:pPr>
        <w:spacing w:after="0" w:line="240" w:lineRule="auto"/>
        <w:rPr>
          <w:b/>
        </w:rPr>
      </w:pPr>
      <w:r w:rsidRPr="005D37D5">
        <w:rPr>
          <w:b/>
        </w:rPr>
        <w:t>Personal Traits:</w:t>
      </w:r>
    </w:p>
    <w:p w14:paraId="2EF3FB67" w14:textId="77777777" w:rsidR="005C791A" w:rsidRPr="005D37D5" w:rsidRDefault="00945432" w:rsidP="005D37D5">
      <w:pPr>
        <w:spacing w:after="0" w:line="240" w:lineRule="auto"/>
        <w:rPr>
          <w:szCs w:val="20"/>
        </w:rPr>
      </w:pPr>
      <w:r>
        <w:rPr>
          <w:szCs w:val="20"/>
        </w:rPr>
        <w:t>Employees of</w:t>
      </w:r>
      <w:r w:rsidR="005C791A" w:rsidRPr="005D37D5">
        <w:rPr>
          <w:szCs w:val="20"/>
        </w:rPr>
        <w:t xml:space="preserve"> Nome Eskimo Community are expected to promote the organization’s mission and vision.  Employees are expected to demonstrate integrity, professionalism, accountability, cooperation with and consideration of others.</w:t>
      </w:r>
    </w:p>
    <w:p w14:paraId="61007662" w14:textId="77777777" w:rsidR="005C791A" w:rsidRPr="005D37D5" w:rsidRDefault="005C791A" w:rsidP="005D37D5">
      <w:pPr>
        <w:spacing w:after="0" w:line="240" w:lineRule="auto"/>
      </w:pPr>
    </w:p>
    <w:p w14:paraId="69CA70E1" w14:textId="77777777" w:rsidR="009B377B" w:rsidRPr="005D37D5" w:rsidRDefault="009B377B" w:rsidP="005D37D5">
      <w:pPr>
        <w:spacing w:after="0" w:line="240" w:lineRule="auto"/>
        <w:rPr>
          <w:b/>
        </w:rPr>
      </w:pPr>
      <w:r w:rsidRPr="005D37D5">
        <w:rPr>
          <w:b/>
        </w:rPr>
        <w:t>K</w:t>
      </w:r>
      <w:r w:rsidR="001F2D45" w:rsidRPr="005D37D5">
        <w:rPr>
          <w:b/>
        </w:rPr>
        <w:t>nowledge and</w:t>
      </w:r>
      <w:r w:rsidRPr="005D37D5">
        <w:rPr>
          <w:b/>
        </w:rPr>
        <w:t xml:space="preserve"> S</w:t>
      </w:r>
      <w:r w:rsidR="001F2D45" w:rsidRPr="005D37D5">
        <w:rPr>
          <w:b/>
        </w:rPr>
        <w:t>kills</w:t>
      </w:r>
    </w:p>
    <w:p w14:paraId="16595B6E" w14:textId="77777777" w:rsidR="005C791A" w:rsidRPr="005D37D5" w:rsidRDefault="005C791A" w:rsidP="005D37D5">
      <w:pPr>
        <w:spacing w:after="0" w:line="240" w:lineRule="auto"/>
      </w:pPr>
      <w:r w:rsidRPr="005D37D5">
        <w:t xml:space="preserve">All employees are expected to have general knowledge </w:t>
      </w:r>
      <w:r w:rsidR="005D37D5" w:rsidRPr="005D37D5">
        <w:rPr>
          <w:color w:val="000000"/>
          <w:shd w:val="clear" w:color="auto" w:fill="FFFFFF"/>
        </w:rPr>
        <w:t>of Alaskan Native culture, traditions, history, and needs as well as customer service skills</w:t>
      </w:r>
      <w:r w:rsidR="005D37D5" w:rsidRPr="005D37D5">
        <w:t xml:space="preserve"> and the ability to manage their time and organize their work to ensure efficient performance.  In addition, all employees should have a general knowledge of computers, copies, fax machines, and typical software, the ability to follow policy, procedure, instruction, communicate regularly with their supervisors, and the ability to understand and manage confidentiality.</w:t>
      </w:r>
    </w:p>
    <w:p w14:paraId="7D154FD1" w14:textId="77777777" w:rsidR="005D37D5" w:rsidRPr="005D37D5" w:rsidRDefault="005D37D5" w:rsidP="005D37D5">
      <w:pPr>
        <w:spacing w:after="0" w:line="240" w:lineRule="auto"/>
      </w:pPr>
    </w:p>
    <w:p w14:paraId="35A4025B" w14:textId="77777777" w:rsidR="005D37D5" w:rsidRPr="005D37D5" w:rsidRDefault="000A1CCE" w:rsidP="005D37D5">
      <w:pPr>
        <w:spacing w:after="0" w:line="240" w:lineRule="auto"/>
      </w:pPr>
      <w:r>
        <w:t xml:space="preserve">Specific knowledge, </w:t>
      </w:r>
      <w:r w:rsidR="005D37D5" w:rsidRPr="005D37D5">
        <w:t xml:space="preserve">skills </w:t>
      </w:r>
      <w:r>
        <w:t xml:space="preserve">and abilities </w:t>
      </w:r>
      <w:r w:rsidR="00945432">
        <w:t>required for position</w:t>
      </w:r>
      <w:r w:rsidR="005D37D5" w:rsidRPr="005D37D5">
        <w:t>:</w:t>
      </w:r>
    </w:p>
    <w:p w14:paraId="6FFB3998" w14:textId="77777777" w:rsidR="0059377F" w:rsidRPr="005D37D5" w:rsidRDefault="0059377F" w:rsidP="005D37D5">
      <w:pPr>
        <w:pStyle w:val="ListParagraph"/>
        <w:numPr>
          <w:ilvl w:val="0"/>
          <w:numId w:val="10"/>
        </w:numPr>
        <w:spacing w:after="0" w:line="240" w:lineRule="auto"/>
      </w:pPr>
      <w:r w:rsidRPr="005D37D5">
        <w:rPr>
          <w:color w:val="000000"/>
          <w:shd w:val="clear" w:color="auto" w:fill="FFFFFF"/>
        </w:rPr>
        <w:t xml:space="preserve">Knowledge of </w:t>
      </w:r>
      <w:r w:rsidR="005C3AB0">
        <w:rPr>
          <w:color w:val="000000"/>
          <w:shd w:val="clear" w:color="auto" w:fill="FFFFFF"/>
        </w:rPr>
        <w:t>Microsoft Office Products such as Word and Excel</w:t>
      </w:r>
    </w:p>
    <w:p w14:paraId="13DD6293" w14:textId="77777777" w:rsidR="0059377F" w:rsidRPr="005D37D5" w:rsidRDefault="0059377F" w:rsidP="005D37D5">
      <w:pPr>
        <w:pStyle w:val="ListParagraph"/>
        <w:numPr>
          <w:ilvl w:val="0"/>
          <w:numId w:val="10"/>
        </w:numPr>
        <w:spacing w:after="0" w:line="240" w:lineRule="auto"/>
      </w:pPr>
      <w:r w:rsidRPr="005D37D5">
        <w:rPr>
          <w:color w:val="000000"/>
          <w:shd w:val="clear" w:color="auto" w:fill="FFFFFF"/>
        </w:rPr>
        <w:t>Skill in oral and written communication</w:t>
      </w:r>
    </w:p>
    <w:p w14:paraId="2F1B59AD" w14:textId="77777777" w:rsidR="0059377F" w:rsidRPr="000A1CCE" w:rsidRDefault="0059377F" w:rsidP="005D37D5">
      <w:pPr>
        <w:pStyle w:val="ListParagraph"/>
        <w:numPr>
          <w:ilvl w:val="0"/>
          <w:numId w:val="10"/>
        </w:numPr>
        <w:spacing w:after="0" w:line="240" w:lineRule="auto"/>
      </w:pPr>
      <w:r w:rsidRPr="005D37D5">
        <w:rPr>
          <w:color w:val="000000"/>
          <w:shd w:val="clear" w:color="auto" w:fill="FFFFFF"/>
        </w:rPr>
        <w:t>Skill in establishing and maintaining cooperative working relationships with others</w:t>
      </w:r>
    </w:p>
    <w:p w14:paraId="474C0522" w14:textId="77777777" w:rsidR="000A1CCE" w:rsidRPr="000A1CCE" w:rsidRDefault="000A1CCE" w:rsidP="005D37D5">
      <w:pPr>
        <w:pStyle w:val="ListParagraph"/>
        <w:numPr>
          <w:ilvl w:val="0"/>
          <w:numId w:val="10"/>
        </w:numPr>
        <w:spacing w:after="0" w:line="240" w:lineRule="auto"/>
      </w:pPr>
      <w:r>
        <w:rPr>
          <w:color w:val="000000"/>
          <w:shd w:val="clear" w:color="auto" w:fill="FFFFFF"/>
        </w:rPr>
        <w:t xml:space="preserve">Ability to </w:t>
      </w:r>
      <w:r w:rsidR="005C3AB0">
        <w:rPr>
          <w:color w:val="000000"/>
          <w:shd w:val="clear" w:color="auto" w:fill="FFFFFF"/>
        </w:rPr>
        <w:t>maintain client confidentiality</w:t>
      </w:r>
      <w:r>
        <w:rPr>
          <w:color w:val="000000"/>
          <w:shd w:val="clear" w:color="auto" w:fill="FFFFFF"/>
        </w:rPr>
        <w:t xml:space="preserve"> </w:t>
      </w:r>
    </w:p>
    <w:p w14:paraId="4A6DC789" w14:textId="77777777" w:rsidR="009B377B" w:rsidRDefault="009B377B" w:rsidP="005D37D5">
      <w:pPr>
        <w:spacing w:after="0" w:line="240" w:lineRule="auto"/>
      </w:pPr>
    </w:p>
    <w:p w14:paraId="708CB8F8" w14:textId="77777777" w:rsidR="005C3AB0" w:rsidRDefault="005C3AB0" w:rsidP="005D37D5">
      <w:pPr>
        <w:spacing w:after="0" w:line="240" w:lineRule="auto"/>
      </w:pPr>
    </w:p>
    <w:p w14:paraId="61A0F901" w14:textId="77777777" w:rsidR="005C3AB0" w:rsidRPr="005D37D5" w:rsidRDefault="005C3AB0" w:rsidP="005D37D5">
      <w:pPr>
        <w:spacing w:after="0" w:line="240" w:lineRule="auto"/>
      </w:pPr>
    </w:p>
    <w:p w14:paraId="777D7F64" w14:textId="77777777" w:rsidR="009B377B" w:rsidRPr="005D37D5" w:rsidRDefault="009B377B" w:rsidP="005D37D5">
      <w:pPr>
        <w:spacing w:after="0" w:line="240" w:lineRule="auto"/>
        <w:rPr>
          <w:b/>
        </w:rPr>
      </w:pPr>
      <w:r w:rsidRPr="005D37D5">
        <w:rPr>
          <w:b/>
        </w:rPr>
        <w:t>Minimum Qualifications</w:t>
      </w:r>
    </w:p>
    <w:p w14:paraId="248D0BFA" w14:textId="22EE5B10" w:rsidR="001F2D45" w:rsidRPr="005D37D5" w:rsidRDefault="001F2D45" w:rsidP="005D37D5">
      <w:pPr>
        <w:pStyle w:val="ListParagraph"/>
        <w:numPr>
          <w:ilvl w:val="0"/>
          <w:numId w:val="15"/>
        </w:numPr>
        <w:spacing w:after="0" w:line="240" w:lineRule="auto"/>
        <w:rPr>
          <w:b/>
        </w:rPr>
      </w:pPr>
      <w:r w:rsidRPr="005D37D5">
        <w:rPr>
          <w:b/>
        </w:rPr>
        <w:t xml:space="preserve">Education:  </w:t>
      </w:r>
      <w:r w:rsidR="00675D50">
        <w:t xml:space="preserve">Must be a student in good standing and enrolled in an undergraduate degree program for the fall </w:t>
      </w:r>
      <w:r w:rsidR="005C3AB0">
        <w:t>semester</w:t>
      </w:r>
      <w:r w:rsidR="00BB1142">
        <w:t xml:space="preserve"> or High School Diploma/GED</w:t>
      </w:r>
      <w:r w:rsidR="00675D50">
        <w:t xml:space="preserve">  </w:t>
      </w:r>
      <w:r w:rsidRPr="005D37D5">
        <w:t xml:space="preserve">  </w:t>
      </w:r>
    </w:p>
    <w:p w14:paraId="521137FB" w14:textId="77777777" w:rsidR="001F2D45" w:rsidRPr="005D37D5" w:rsidRDefault="001F2D45" w:rsidP="005D37D5">
      <w:pPr>
        <w:spacing w:after="0" w:line="240" w:lineRule="auto"/>
        <w:rPr>
          <w:b/>
        </w:rPr>
      </w:pPr>
    </w:p>
    <w:p w14:paraId="799D80EE" w14:textId="77777777" w:rsidR="001F2D45" w:rsidRPr="005D37D5" w:rsidRDefault="001F2D45" w:rsidP="005D37D5">
      <w:pPr>
        <w:spacing w:after="0" w:line="240" w:lineRule="auto"/>
        <w:rPr>
          <w:b/>
        </w:rPr>
      </w:pPr>
      <w:r w:rsidRPr="005D37D5">
        <w:rPr>
          <w:b/>
        </w:rPr>
        <w:t>Additional Requirements</w:t>
      </w:r>
      <w:r w:rsidR="005D37D5" w:rsidRPr="005D37D5">
        <w:rPr>
          <w:b/>
        </w:rPr>
        <w:t xml:space="preserve"> or Credentials</w:t>
      </w:r>
      <w:r w:rsidRPr="005D37D5">
        <w:rPr>
          <w:b/>
        </w:rPr>
        <w:t>:</w:t>
      </w:r>
    </w:p>
    <w:p w14:paraId="2A68281E" w14:textId="2D282811" w:rsidR="001F2D45" w:rsidRPr="005D37D5" w:rsidRDefault="001F2D45" w:rsidP="005D37D5">
      <w:pPr>
        <w:pStyle w:val="ListParagraph"/>
        <w:numPr>
          <w:ilvl w:val="0"/>
          <w:numId w:val="16"/>
        </w:numPr>
        <w:spacing w:after="0" w:line="240" w:lineRule="auto"/>
      </w:pPr>
      <w:r w:rsidRPr="005D37D5">
        <w:t>Driver’s License</w:t>
      </w:r>
      <w:r w:rsidR="00BB1142">
        <w:t xml:space="preserve"> Preferred</w:t>
      </w:r>
    </w:p>
    <w:p w14:paraId="78D7D1E6" w14:textId="2836CF74" w:rsidR="001F2D45" w:rsidRDefault="001F2D45" w:rsidP="005D37D5">
      <w:pPr>
        <w:pStyle w:val="ListParagraph"/>
        <w:numPr>
          <w:ilvl w:val="0"/>
          <w:numId w:val="16"/>
        </w:numPr>
        <w:spacing w:after="0" w:line="240" w:lineRule="auto"/>
      </w:pPr>
      <w:r w:rsidRPr="007327C7">
        <w:t xml:space="preserve">Obtain </w:t>
      </w:r>
      <w:r w:rsidR="00BB1142">
        <w:t>First Aid/CPR</w:t>
      </w:r>
      <w:r w:rsidR="005C3AB0" w:rsidRPr="007327C7">
        <w:t xml:space="preserve"> certification within 30 days of hire.</w:t>
      </w:r>
    </w:p>
    <w:p w14:paraId="1B685A6E" w14:textId="58B72EF8" w:rsidR="004D33F3" w:rsidRPr="007327C7" w:rsidRDefault="004D33F3" w:rsidP="005D37D5">
      <w:pPr>
        <w:pStyle w:val="ListParagraph"/>
        <w:numPr>
          <w:ilvl w:val="0"/>
          <w:numId w:val="16"/>
        </w:numPr>
        <w:spacing w:after="0" w:line="240" w:lineRule="auto"/>
      </w:pPr>
      <w:r>
        <w:t xml:space="preserve">Must receive 7 hours of on the job training prior to start of NEC Outdoors Club </w:t>
      </w:r>
    </w:p>
    <w:p w14:paraId="0A9C5DF1" w14:textId="77777777" w:rsidR="001F2D45" w:rsidRPr="005D37D5" w:rsidRDefault="001F2D45" w:rsidP="005D37D5">
      <w:pPr>
        <w:spacing w:after="0" w:line="240" w:lineRule="auto"/>
        <w:rPr>
          <w:b/>
        </w:rPr>
      </w:pPr>
    </w:p>
    <w:p w14:paraId="2BCCA3EB" w14:textId="77777777" w:rsidR="00FB3170" w:rsidRDefault="005D37D5" w:rsidP="005D37D5">
      <w:pPr>
        <w:spacing w:after="0" w:line="240" w:lineRule="auto"/>
        <w:rPr>
          <w:b/>
        </w:rPr>
      </w:pPr>
      <w:r w:rsidRPr="00073E0A">
        <w:rPr>
          <w:b/>
        </w:rPr>
        <w:t xml:space="preserve">Physical Requirements and </w:t>
      </w:r>
      <w:r w:rsidR="00FB3170" w:rsidRPr="00073E0A">
        <w:rPr>
          <w:b/>
        </w:rPr>
        <w:t>Working Conditions:</w:t>
      </w:r>
    </w:p>
    <w:p w14:paraId="64B93F24" w14:textId="2CCD28E1" w:rsidR="00073E0A" w:rsidRPr="00073E0A" w:rsidRDefault="00073E0A" w:rsidP="005D37D5">
      <w:pPr>
        <w:pStyle w:val="ListParagraph"/>
        <w:numPr>
          <w:ilvl w:val="0"/>
          <w:numId w:val="14"/>
        </w:numPr>
        <w:spacing w:after="0" w:line="240" w:lineRule="auto"/>
        <w:rPr>
          <w:rFonts w:ascii="Calibri" w:hAnsi="Calibri"/>
        </w:rPr>
      </w:pPr>
      <w:r w:rsidRPr="00073E0A">
        <w:rPr>
          <w:rFonts w:ascii="Calibri" w:hAnsi="Calibri"/>
        </w:rPr>
        <w:t xml:space="preserve">Work is conducted in a standard office </w:t>
      </w:r>
      <w:r w:rsidR="00BB1142">
        <w:rPr>
          <w:rFonts w:ascii="Calibri" w:hAnsi="Calibri"/>
        </w:rPr>
        <w:t>and outdoors environment.</w:t>
      </w:r>
    </w:p>
    <w:p w14:paraId="31B840F0" w14:textId="77777777" w:rsidR="00FB3170" w:rsidRPr="00073E0A" w:rsidRDefault="00FB3170" w:rsidP="005D37D5">
      <w:pPr>
        <w:pStyle w:val="ListParagraph"/>
        <w:numPr>
          <w:ilvl w:val="0"/>
          <w:numId w:val="14"/>
        </w:numPr>
        <w:spacing w:after="0" w:line="240" w:lineRule="auto"/>
        <w:rPr>
          <w:rFonts w:ascii="Calibri" w:hAnsi="Calibri"/>
        </w:rPr>
      </w:pPr>
      <w:r w:rsidRPr="00073E0A">
        <w:rPr>
          <w:rFonts w:ascii="Calibri" w:hAnsi="Calibri"/>
        </w:rPr>
        <w:t>May be required to work outside the traditional work schedule</w:t>
      </w:r>
      <w:r w:rsidR="001F2D45" w:rsidRPr="00073E0A">
        <w:rPr>
          <w:rFonts w:ascii="Calibri" w:hAnsi="Calibri"/>
        </w:rPr>
        <w:t xml:space="preserve"> occasionally </w:t>
      </w:r>
    </w:p>
    <w:p w14:paraId="04A01082" w14:textId="77777777" w:rsidR="005D37D5" w:rsidRPr="00073E0A" w:rsidRDefault="00FB3170" w:rsidP="005D37D5">
      <w:pPr>
        <w:pStyle w:val="ListParagraph"/>
        <w:numPr>
          <w:ilvl w:val="0"/>
          <w:numId w:val="14"/>
        </w:numPr>
        <w:spacing w:after="0" w:line="240" w:lineRule="auto"/>
        <w:rPr>
          <w:rFonts w:ascii="Calibri" w:hAnsi="Calibri"/>
        </w:rPr>
      </w:pPr>
      <w:r w:rsidRPr="00073E0A">
        <w:rPr>
          <w:rFonts w:ascii="Calibri" w:hAnsi="Calibri"/>
        </w:rPr>
        <w:t xml:space="preserve">Travel </w:t>
      </w:r>
      <w:r w:rsidR="000A1CCE" w:rsidRPr="00073E0A">
        <w:rPr>
          <w:rFonts w:ascii="Calibri" w:hAnsi="Calibri"/>
        </w:rPr>
        <w:t>is not</w:t>
      </w:r>
      <w:r w:rsidRPr="00073E0A">
        <w:rPr>
          <w:rFonts w:ascii="Calibri" w:hAnsi="Calibri"/>
        </w:rPr>
        <w:t xml:space="preserve"> required</w:t>
      </w:r>
    </w:p>
    <w:p w14:paraId="0BA5EC20" w14:textId="77777777" w:rsidR="000A1CCE" w:rsidRPr="00073E0A" w:rsidRDefault="000A1CCE" w:rsidP="000A1CCE">
      <w:pPr>
        <w:pStyle w:val="ListParagraph"/>
        <w:numPr>
          <w:ilvl w:val="0"/>
          <w:numId w:val="14"/>
        </w:numPr>
        <w:rPr>
          <w:rFonts w:ascii="Calibri" w:hAnsi="Calibri"/>
          <w:noProof/>
        </w:rPr>
      </w:pPr>
      <w:r w:rsidRPr="00073E0A">
        <w:rPr>
          <w:rFonts w:ascii="Calibri" w:hAnsi="Calibri"/>
          <w:noProof/>
        </w:rPr>
        <w:t>Bend, stretch, twist, crouch and/or reach</w:t>
      </w:r>
    </w:p>
    <w:p w14:paraId="77603122" w14:textId="77777777" w:rsidR="000A1CCE" w:rsidRPr="00073E0A" w:rsidRDefault="000A1CCE" w:rsidP="000A1CCE">
      <w:pPr>
        <w:pStyle w:val="ListParagraph"/>
        <w:numPr>
          <w:ilvl w:val="0"/>
          <w:numId w:val="14"/>
        </w:numPr>
        <w:rPr>
          <w:rFonts w:ascii="Calibri" w:hAnsi="Calibri"/>
          <w:noProof/>
        </w:rPr>
      </w:pPr>
      <w:r w:rsidRPr="00073E0A">
        <w:rPr>
          <w:rFonts w:ascii="Calibri" w:hAnsi="Calibri"/>
          <w:noProof/>
        </w:rPr>
        <w:t>Lift or carry unaided between 25 and 50 pounds</w:t>
      </w:r>
    </w:p>
    <w:p w14:paraId="4049D751" w14:textId="77777777" w:rsidR="005D37D5" w:rsidRPr="005D37D5" w:rsidRDefault="005D37D5" w:rsidP="005D37D5">
      <w:pPr>
        <w:spacing w:after="0" w:line="240" w:lineRule="auto"/>
        <w:rPr>
          <w:b/>
        </w:rPr>
      </w:pPr>
    </w:p>
    <w:p w14:paraId="6BD622E7" w14:textId="77777777" w:rsidR="005D37D5" w:rsidRPr="005D37D5" w:rsidRDefault="005D37D5" w:rsidP="005D37D5">
      <w:pPr>
        <w:spacing w:after="0" w:line="240" w:lineRule="auto"/>
      </w:pPr>
      <w:r w:rsidRPr="005D37D5">
        <w:rPr>
          <w:rFonts w:cs="Arial"/>
          <w:color w:val="222222"/>
          <w:shd w:val="clear" w:color="auto" w:fill="FFFFFF"/>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1105E804" w14:textId="77777777" w:rsidR="005D37D5" w:rsidRPr="005D37D5" w:rsidRDefault="005D37D5" w:rsidP="005D37D5">
      <w:pPr>
        <w:spacing w:after="0" w:line="240" w:lineRule="auto"/>
        <w:rPr>
          <w:b/>
        </w:rPr>
      </w:pPr>
    </w:p>
    <w:p w14:paraId="2AA28ABE" w14:textId="77777777" w:rsidR="005D37D5" w:rsidRPr="005D37D5" w:rsidRDefault="00945432" w:rsidP="005D37D5">
      <w:pPr>
        <w:spacing w:after="0" w:line="240" w:lineRule="auto"/>
        <w:rPr>
          <w:b/>
        </w:rPr>
      </w:pPr>
      <w:r>
        <w:rPr>
          <w:b/>
        </w:rPr>
        <w:t xml:space="preserve">Internal </w:t>
      </w:r>
      <w:r w:rsidR="005D37D5" w:rsidRPr="005D37D5">
        <w:rPr>
          <w:b/>
        </w:rPr>
        <w:t>Approvals</w:t>
      </w:r>
    </w:p>
    <w:p w14:paraId="38B151B9" w14:textId="77777777" w:rsidR="005D37D5" w:rsidRPr="005D37D5" w:rsidRDefault="005D37D5" w:rsidP="005D37D5">
      <w:pPr>
        <w:spacing w:after="0" w:line="240" w:lineRule="auto"/>
        <w:rPr>
          <w:b/>
        </w:rPr>
      </w:pPr>
    </w:p>
    <w:p w14:paraId="0598F09D" w14:textId="77777777" w:rsidR="005D37D5" w:rsidRPr="00945432" w:rsidRDefault="005D37D5" w:rsidP="005D37D5">
      <w:pPr>
        <w:pStyle w:val="ListParagraph"/>
        <w:spacing w:after="0" w:line="240" w:lineRule="auto"/>
      </w:pPr>
      <w:r w:rsidRPr="00945432">
        <w:t>_____________________________________</w:t>
      </w:r>
    </w:p>
    <w:p w14:paraId="575378AC" w14:textId="77777777" w:rsidR="005D37D5" w:rsidRPr="00945432" w:rsidRDefault="005D37D5" w:rsidP="005D37D5">
      <w:pPr>
        <w:pStyle w:val="ListParagraph"/>
        <w:spacing w:after="0" w:line="240" w:lineRule="auto"/>
      </w:pPr>
      <w:r w:rsidRPr="00945432">
        <w:t>Printed Name of Incumbent</w:t>
      </w:r>
    </w:p>
    <w:p w14:paraId="38493CD2" w14:textId="77777777" w:rsidR="005D37D5" w:rsidRPr="00945432" w:rsidRDefault="005D37D5" w:rsidP="005D37D5">
      <w:pPr>
        <w:spacing w:after="0" w:line="240" w:lineRule="auto"/>
      </w:pPr>
    </w:p>
    <w:p w14:paraId="6CAF1210" w14:textId="77777777" w:rsidR="005D37D5" w:rsidRPr="00945432" w:rsidRDefault="005D37D5" w:rsidP="005D37D5">
      <w:pPr>
        <w:pStyle w:val="ListParagraph"/>
        <w:tabs>
          <w:tab w:val="left" w:pos="5040"/>
          <w:tab w:val="right" w:pos="7920"/>
          <w:tab w:val="right" w:pos="9360"/>
        </w:tabs>
        <w:spacing w:after="0" w:line="240" w:lineRule="auto"/>
        <w:rPr>
          <w:u w:val="single"/>
        </w:rPr>
      </w:pPr>
      <w:r w:rsidRPr="00945432">
        <w:rPr>
          <w:u w:val="single"/>
        </w:rPr>
        <w:tab/>
      </w:r>
      <w:r w:rsidRPr="00945432">
        <w:tab/>
      </w:r>
      <w:r w:rsidRPr="00945432">
        <w:rPr>
          <w:u w:val="single"/>
        </w:rPr>
        <w:tab/>
      </w:r>
    </w:p>
    <w:p w14:paraId="1354DE7C" w14:textId="77777777" w:rsidR="005D37D5" w:rsidRPr="00945432" w:rsidRDefault="005D37D5" w:rsidP="005D37D5">
      <w:pPr>
        <w:pStyle w:val="ListParagraph"/>
        <w:tabs>
          <w:tab w:val="right" w:pos="9360"/>
        </w:tabs>
        <w:spacing w:after="0" w:line="240" w:lineRule="auto"/>
      </w:pPr>
      <w:r w:rsidRPr="00945432">
        <w:t>Signature of Incumbent</w:t>
      </w:r>
      <w:r w:rsidR="00945432" w:rsidRPr="00945432">
        <w:tab/>
      </w:r>
      <w:r w:rsidRPr="00945432">
        <w:t>Date</w:t>
      </w:r>
    </w:p>
    <w:p w14:paraId="39E7F976" w14:textId="77777777" w:rsidR="005D37D5" w:rsidRPr="005D37D5" w:rsidRDefault="005D37D5" w:rsidP="005D37D5">
      <w:pPr>
        <w:spacing w:after="0" w:line="240" w:lineRule="auto"/>
      </w:pPr>
    </w:p>
    <w:p w14:paraId="135A0979" w14:textId="77777777" w:rsidR="00945432" w:rsidRDefault="00945432" w:rsidP="005D37D5">
      <w:pPr>
        <w:spacing w:after="0" w:line="240" w:lineRule="auto"/>
      </w:pPr>
    </w:p>
    <w:p w14:paraId="002A2620" w14:textId="155DFBE6" w:rsidR="00FB3170" w:rsidRDefault="00311F37" w:rsidP="005D37D5">
      <w:pPr>
        <w:spacing w:after="0" w:line="240" w:lineRule="auto"/>
      </w:pPr>
      <w:r w:rsidRPr="005D37D5">
        <w:t xml:space="preserve">When possible, NEC will extend a Hiring Preference for employment to Alaskan Natives and Native Americans in accordance with section 7 (b) of Public Law 93-638, the Indian Self-Determination Act.  NEC is also a drug free workplace.  </w:t>
      </w:r>
      <w:r w:rsidR="00443395" w:rsidRPr="005D37D5">
        <w:t>When required,</w:t>
      </w:r>
      <w:r w:rsidRPr="005D37D5">
        <w:t xml:space="preserve"> applicants may be required to pass a criminal history check.</w:t>
      </w:r>
      <w:r w:rsidR="00443395" w:rsidRPr="005D37D5">
        <w:t xml:space="preserve">  Applicants that do not pass pre-employment requirements will not be considered.    </w:t>
      </w:r>
      <w:r w:rsidRPr="005D37D5">
        <w:t xml:space="preserve">  </w:t>
      </w:r>
    </w:p>
    <w:p w14:paraId="14F6DDB6" w14:textId="77777777" w:rsidR="00840C08" w:rsidRPr="00840C08" w:rsidRDefault="00840C08" w:rsidP="00840C08"/>
    <w:p w14:paraId="009BBE68" w14:textId="77777777" w:rsidR="00840C08" w:rsidRPr="00840C08" w:rsidRDefault="00840C08" w:rsidP="00840C08"/>
    <w:p w14:paraId="5C296686" w14:textId="77777777" w:rsidR="00840C08" w:rsidRPr="00840C08" w:rsidRDefault="00840C08" w:rsidP="00840C08"/>
    <w:p w14:paraId="60D58501" w14:textId="77777777" w:rsidR="00840C08" w:rsidRPr="00840C08" w:rsidRDefault="00840C08" w:rsidP="00840C08"/>
    <w:p w14:paraId="43B7FD26" w14:textId="77777777" w:rsidR="00840C08" w:rsidRPr="00840C08" w:rsidRDefault="00840C08" w:rsidP="00840C08"/>
    <w:p w14:paraId="73EB44D2" w14:textId="77777777" w:rsidR="00840C08" w:rsidRPr="00840C08" w:rsidRDefault="00840C08" w:rsidP="00840C08">
      <w:pPr>
        <w:jc w:val="right"/>
      </w:pPr>
    </w:p>
    <w:sectPr w:rsidR="00840C08" w:rsidRPr="00840C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E975" w14:textId="77777777" w:rsidR="00C1023A" w:rsidRDefault="00C1023A" w:rsidP="002E3406">
      <w:pPr>
        <w:spacing w:after="0" w:line="240" w:lineRule="auto"/>
      </w:pPr>
      <w:r>
        <w:separator/>
      </w:r>
    </w:p>
  </w:endnote>
  <w:endnote w:type="continuationSeparator" w:id="0">
    <w:p w14:paraId="0FF5CDFE" w14:textId="77777777" w:rsidR="00C1023A" w:rsidRDefault="00C1023A" w:rsidP="002E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BFB" w14:textId="77777777" w:rsidR="00FB3170" w:rsidRDefault="00FB3170">
    <w:pPr>
      <w:pStyle w:val="Footer"/>
    </w:pPr>
  </w:p>
  <w:p w14:paraId="57344B7F" w14:textId="77777777" w:rsidR="00EF7BFF" w:rsidRDefault="00EF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A84A" w14:textId="7B121878" w:rsidR="00FB3170" w:rsidRDefault="007327C7" w:rsidP="00FB3170">
    <w:pPr>
      <w:pStyle w:val="Footer"/>
      <w:pBdr>
        <w:top w:val="single" w:sz="4" w:space="1" w:color="D9D9D9" w:themeColor="background1" w:themeShade="D9"/>
      </w:pBdr>
      <w:jc w:val="center"/>
    </w:pPr>
    <w:r>
      <w:t>Youth</w:t>
    </w:r>
    <w:r w:rsidR="005C3AB0">
      <w:t xml:space="preserve"> Services Intern</w:t>
    </w:r>
    <w:r w:rsidR="00FB3170">
      <w:t xml:space="preserve">                                     </w:t>
    </w:r>
    <w:r w:rsidR="00FB3170">
      <w:tab/>
    </w:r>
    <w:r w:rsidR="00FB3170">
      <w:tab/>
      <w:t xml:space="preserve">Effective Date: </w:t>
    </w:r>
    <w:r>
      <w:t>April</w:t>
    </w:r>
    <w:r w:rsidR="005C3AB0">
      <w:t xml:space="preserve"> </w:t>
    </w:r>
    <w:r>
      <w:t>1</w:t>
    </w:r>
    <w:r w:rsidR="00840C08">
      <w:t>3</w:t>
    </w:r>
    <w:r w:rsidR="005C3AB0">
      <w:t>, 20</w:t>
    </w:r>
    <w:r w:rsidR="00840C08">
      <w:t>23</w:t>
    </w:r>
    <w:r w:rsidR="00FB3170">
      <w:t xml:space="preserve">   </w:t>
    </w:r>
  </w:p>
  <w:p w14:paraId="495301F0" w14:textId="77777777" w:rsidR="00FB3170" w:rsidRDefault="00840C08">
    <w:pPr>
      <w:pStyle w:val="Footer"/>
      <w:pBdr>
        <w:top w:val="single" w:sz="4" w:space="1" w:color="D9D9D9" w:themeColor="background1" w:themeShade="D9"/>
      </w:pBdr>
      <w:jc w:val="right"/>
    </w:pPr>
    <w:sdt>
      <w:sdtPr>
        <w:id w:val="-1458719941"/>
        <w:docPartObj>
          <w:docPartGallery w:val="Page Numbers (Bottom of Page)"/>
          <w:docPartUnique/>
        </w:docPartObj>
      </w:sdtPr>
      <w:sdtEndPr>
        <w:rPr>
          <w:color w:val="7F7F7F" w:themeColor="background1" w:themeShade="7F"/>
          <w:spacing w:val="60"/>
        </w:rPr>
      </w:sdtEndPr>
      <w:sdtContent>
        <w:r w:rsidR="00FB3170">
          <w:fldChar w:fldCharType="begin"/>
        </w:r>
        <w:r w:rsidR="00FB3170">
          <w:instrText xml:space="preserve"> PAGE   \* MERGEFORMAT </w:instrText>
        </w:r>
        <w:r w:rsidR="00FB3170">
          <w:fldChar w:fldCharType="separate"/>
        </w:r>
        <w:r w:rsidR="00675D50">
          <w:rPr>
            <w:noProof/>
          </w:rPr>
          <w:t>2</w:t>
        </w:r>
        <w:r w:rsidR="00FB3170">
          <w:rPr>
            <w:noProof/>
          </w:rPr>
          <w:fldChar w:fldCharType="end"/>
        </w:r>
        <w:r w:rsidR="00FB3170">
          <w:t xml:space="preserve"> | </w:t>
        </w:r>
        <w:r w:rsidR="00FB3170">
          <w:rPr>
            <w:color w:val="7F7F7F" w:themeColor="background1" w:themeShade="7F"/>
            <w:spacing w:val="60"/>
          </w:rPr>
          <w:t>Page</w:t>
        </w:r>
      </w:sdtContent>
    </w:sdt>
  </w:p>
  <w:p w14:paraId="107E32FA" w14:textId="77777777" w:rsidR="002E3406" w:rsidRDefault="002E3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24B" w14:textId="77777777" w:rsidR="00840C08" w:rsidRDefault="0084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BE06" w14:textId="77777777" w:rsidR="00C1023A" w:rsidRDefault="00C1023A" w:rsidP="002E3406">
      <w:pPr>
        <w:spacing w:after="0" w:line="240" w:lineRule="auto"/>
      </w:pPr>
      <w:r>
        <w:separator/>
      </w:r>
    </w:p>
  </w:footnote>
  <w:footnote w:type="continuationSeparator" w:id="0">
    <w:p w14:paraId="725FC301" w14:textId="77777777" w:rsidR="00C1023A" w:rsidRDefault="00C1023A" w:rsidP="002E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9A6" w14:textId="77777777" w:rsidR="00840C08" w:rsidRDefault="0084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BEDF" w14:textId="77777777" w:rsidR="00FB3170" w:rsidRDefault="00FB3170">
    <w:pPr>
      <w:pStyle w:val="Header"/>
    </w:pPr>
  </w:p>
  <w:p w14:paraId="077630DB" w14:textId="77777777" w:rsidR="00EF7BFF" w:rsidRDefault="00EF7B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AAFE" w14:textId="77777777" w:rsidR="00840C08" w:rsidRDefault="0084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7F"/>
    <w:multiLevelType w:val="hybridMultilevel"/>
    <w:tmpl w:val="CE20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D14"/>
    <w:multiLevelType w:val="hybridMultilevel"/>
    <w:tmpl w:val="5B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28F"/>
    <w:multiLevelType w:val="hybridMultilevel"/>
    <w:tmpl w:val="E05A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208E"/>
    <w:multiLevelType w:val="hybridMultilevel"/>
    <w:tmpl w:val="638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3FDA"/>
    <w:multiLevelType w:val="hybridMultilevel"/>
    <w:tmpl w:val="F5F43F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55DAB"/>
    <w:multiLevelType w:val="hybridMultilevel"/>
    <w:tmpl w:val="CA4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068B"/>
    <w:multiLevelType w:val="hybridMultilevel"/>
    <w:tmpl w:val="40428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448E0"/>
    <w:multiLevelType w:val="hybridMultilevel"/>
    <w:tmpl w:val="80A4940A"/>
    <w:lvl w:ilvl="0" w:tplc="BFDAB01A">
      <w:start w:val="1"/>
      <w:numFmt w:val="decimal"/>
      <w:lvlText w:val="%1)"/>
      <w:lvlJc w:val="left"/>
      <w:pPr>
        <w:ind w:left="720" w:hanging="360"/>
      </w:pPr>
      <w:rPr>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CE3435"/>
    <w:multiLevelType w:val="hybridMultilevel"/>
    <w:tmpl w:val="072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D371C"/>
    <w:multiLevelType w:val="hybridMultilevel"/>
    <w:tmpl w:val="B38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B614C"/>
    <w:multiLevelType w:val="hybridMultilevel"/>
    <w:tmpl w:val="B73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10A3"/>
    <w:multiLevelType w:val="hybridMultilevel"/>
    <w:tmpl w:val="BD0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3365E"/>
    <w:multiLevelType w:val="hybridMultilevel"/>
    <w:tmpl w:val="034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5ED2"/>
    <w:multiLevelType w:val="hybridMultilevel"/>
    <w:tmpl w:val="C72A12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84742"/>
    <w:multiLevelType w:val="hybridMultilevel"/>
    <w:tmpl w:val="D39CA2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A45611"/>
    <w:multiLevelType w:val="hybridMultilevel"/>
    <w:tmpl w:val="24A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42919"/>
    <w:multiLevelType w:val="hybridMultilevel"/>
    <w:tmpl w:val="AA58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8175637">
    <w:abstractNumId w:val="5"/>
  </w:num>
  <w:num w:numId="2" w16cid:durableId="1923374802">
    <w:abstractNumId w:val="3"/>
  </w:num>
  <w:num w:numId="3" w16cid:durableId="94135915">
    <w:abstractNumId w:val="11"/>
  </w:num>
  <w:num w:numId="4" w16cid:durableId="890993424">
    <w:abstractNumId w:val="4"/>
  </w:num>
  <w:num w:numId="5" w16cid:durableId="422455037">
    <w:abstractNumId w:val="16"/>
  </w:num>
  <w:num w:numId="6" w16cid:durableId="1056204987">
    <w:abstractNumId w:val="0"/>
  </w:num>
  <w:num w:numId="7" w16cid:durableId="1400901873">
    <w:abstractNumId w:val="6"/>
  </w:num>
  <w:num w:numId="8" w16cid:durableId="115032605">
    <w:abstractNumId w:val="13"/>
  </w:num>
  <w:num w:numId="9" w16cid:durableId="1648197588">
    <w:abstractNumId w:val="2"/>
  </w:num>
  <w:num w:numId="10" w16cid:durableId="984041348">
    <w:abstractNumId w:val="12"/>
  </w:num>
  <w:num w:numId="11" w16cid:durableId="922301785">
    <w:abstractNumId w:val="8"/>
  </w:num>
  <w:num w:numId="12" w16cid:durableId="452752513">
    <w:abstractNumId w:val="1"/>
  </w:num>
  <w:num w:numId="13" w16cid:durableId="421293951">
    <w:abstractNumId w:val="14"/>
  </w:num>
  <w:num w:numId="14" w16cid:durableId="931205688">
    <w:abstractNumId w:val="10"/>
  </w:num>
  <w:num w:numId="15" w16cid:durableId="1033074534">
    <w:abstractNumId w:val="15"/>
  </w:num>
  <w:num w:numId="16" w16cid:durableId="316998573">
    <w:abstractNumId w:val="9"/>
  </w:num>
  <w:num w:numId="17" w16cid:durableId="302975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C"/>
    <w:rsid w:val="000303B3"/>
    <w:rsid w:val="000338FE"/>
    <w:rsid w:val="000712ED"/>
    <w:rsid w:val="00073E0A"/>
    <w:rsid w:val="000A1CCE"/>
    <w:rsid w:val="000A3D22"/>
    <w:rsid w:val="000B305E"/>
    <w:rsid w:val="00104D16"/>
    <w:rsid w:val="00133598"/>
    <w:rsid w:val="001D15A4"/>
    <w:rsid w:val="001F2D45"/>
    <w:rsid w:val="002021B7"/>
    <w:rsid w:val="00264981"/>
    <w:rsid w:val="002D0D7D"/>
    <w:rsid w:val="002E3406"/>
    <w:rsid w:val="002F2F24"/>
    <w:rsid w:val="00311F37"/>
    <w:rsid w:val="003301DC"/>
    <w:rsid w:val="0034320D"/>
    <w:rsid w:val="0035269F"/>
    <w:rsid w:val="00375583"/>
    <w:rsid w:val="003A7409"/>
    <w:rsid w:val="003D0B75"/>
    <w:rsid w:val="003F42D3"/>
    <w:rsid w:val="003F74F1"/>
    <w:rsid w:val="00416100"/>
    <w:rsid w:val="004311D1"/>
    <w:rsid w:val="00443395"/>
    <w:rsid w:val="004474A8"/>
    <w:rsid w:val="004D33F3"/>
    <w:rsid w:val="004F610A"/>
    <w:rsid w:val="004F7E69"/>
    <w:rsid w:val="0059377F"/>
    <w:rsid w:val="005C3AB0"/>
    <w:rsid w:val="005C791A"/>
    <w:rsid w:val="005D37D5"/>
    <w:rsid w:val="0066182C"/>
    <w:rsid w:val="00675D50"/>
    <w:rsid w:val="006818BC"/>
    <w:rsid w:val="006868BB"/>
    <w:rsid w:val="007327C7"/>
    <w:rsid w:val="0074076D"/>
    <w:rsid w:val="00827385"/>
    <w:rsid w:val="00831704"/>
    <w:rsid w:val="00840C08"/>
    <w:rsid w:val="008D07B2"/>
    <w:rsid w:val="008D267D"/>
    <w:rsid w:val="00941B8D"/>
    <w:rsid w:val="00945432"/>
    <w:rsid w:val="00951D48"/>
    <w:rsid w:val="0095403E"/>
    <w:rsid w:val="009B377B"/>
    <w:rsid w:val="009C4159"/>
    <w:rsid w:val="00A0015B"/>
    <w:rsid w:val="00A472A0"/>
    <w:rsid w:val="00A47E14"/>
    <w:rsid w:val="00AA2904"/>
    <w:rsid w:val="00B73C1F"/>
    <w:rsid w:val="00BB1142"/>
    <w:rsid w:val="00BB338C"/>
    <w:rsid w:val="00BB6556"/>
    <w:rsid w:val="00C1023A"/>
    <w:rsid w:val="00CC4793"/>
    <w:rsid w:val="00D4281A"/>
    <w:rsid w:val="00D85914"/>
    <w:rsid w:val="00E736C0"/>
    <w:rsid w:val="00EC6A8F"/>
    <w:rsid w:val="00EF7BFF"/>
    <w:rsid w:val="00F51D19"/>
    <w:rsid w:val="00F8258C"/>
    <w:rsid w:val="00FB3170"/>
    <w:rsid w:val="00FC56EF"/>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439C3"/>
  <w15:chartTrackingRefBased/>
  <w15:docId w15:val="{5C1CEC7F-FF46-49CC-8CED-BD6F347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D85914"/>
    <w:pPr>
      <w:spacing w:after="0" w:line="264" w:lineRule="auto"/>
      <w:jc w:val="center"/>
    </w:pPr>
    <w:rPr>
      <w:color w:val="595959" w:themeColor="text1" w:themeTint="A6"/>
    </w:rPr>
  </w:style>
  <w:style w:type="paragraph" w:customStyle="1" w:styleId="Default">
    <w:name w:val="Default"/>
    <w:rsid w:val="00AA29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22"/>
    <w:rPr>
      <w:rFonts w:ascii="Segoe UI" w:hAnsi="Segoe UI" w:cs="Segoe UI"/>
      <w:sz w:val="18"/>
      <w:szCs w:val="18"/>
    </w:rPr>
  </w:style>
  <w:style w:type="paragraph" w:styleId="Header">
    <w:name w:val="header"/>
    <w:basedOn w:val="Normal"/>
    <w:link w:val="HeaderChar"/>
    <w:uiPriority w:val="99"/>
    <w:unhideWhenUsed/>
    <w:rsid w:val="002E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06"/>
  </w:style>
  <w:style w:type="paragraph" w:styleId="Footer">
    <w:name w:val="footer"/>
    <w:basedOn w:val="Normal"/>
    <w:link w:val="FooterChar"/>
    <w:uiPriority w:val="99"/>
    <w:unhideWhenUsed/>
    <w:rsid w:val="002E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06"/>
  </w:style>
  <w:style w:type="paragraph" w:styleId="BodyText2">
    <w:name w:val="Body Text 2"/>
    <w:basedOn w:val="Normal"/>
    <w:link w:val="BodyText2Char"/>
    <w:rsid w:val="00B73C1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3C1F"/>
    <w:rPr>
      <w:rFonts w:ascii="Times New Roman" w:eastAsia="Times New Roman" w:hAnsi="Times New Roman" w:cs="Times New Roman"/>
      <w:szCs w:val="24"/>
    </w:rPr>
  </w:style>
  <w:style w:type="paragraph" w:styleId="PlainText">
    <w:name w:val="Plain Text"/>
    <w:basedOn w:val="Normal"/>
    <w:link w:val="PlainTextChar"/>
    <w:uiPriority w:val="99"/>
    <w:unhideWhenUsed/>
    <w:rsid w:val="00B73C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3C1F"/>
    <w:rPr>
      <w:rFonts w:ascii="Calibri" w:hAnsi="Calibri"/>
      <w:szCs w:val="21"/>
    </w:rPr>
  </w:style>
  <w:style w:type="paragraph" w:styleId="ListParagraph">
    <w:name w:val="List Paragraph"/>
    <w:basedOn w:val="Normal"/>
    <w:uiPriority w:val="34"/>
    <w:qFormat/>
    <w:rsid w:val="000338FE"/>
    <w:pPr>
      <w:ind w:left="720"/>
      <w:contextualSpacing/>
    </w:pPr>
  </w:style>
  <w:style w:type="table" w:styleId="TableGrid">
    <w:name w:val="Table Grid"/>
    <w:basedOn w:val="TableNormal"/>
    <w:uiPriority w:val="39"/>
    <w:rsid w:val="009B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737">
      <w:bodyDiv w:val="1"/>
      <w:marLeft w:val="0"/>
      <w:marRight w:val="0"/>
      <w:marTop w:val="0"/>
      <w:marBottom w:val="0"/>
      <w:divBdr>
        <w:top w:val="none" w:sz="0" w:space="0" w:color="auto"/>
        <w:left w:val="none" w:sz="0" w:space="0" w:color="auto"/>
        <w:bottom w:val="none" w:sz="0" w:space="0" w:color="auto"/>
        <w:right w:val="none" w:sz="0" w:space="0" w:color="auto"/>
      </w:divBdr>
    </w:div>
    <w:div w:id="147864176">
      <w:bodyDiv w:val="1"/>
      <w:marLeft w:val="0"/>
      <w:marRight w:val="0"/>
      <w:marTop w:val="0"/>
      <w:marBottom w:val="0"/>
      <w:divBdr>
        <w:top w:val="none" w:sz="0" w:space="0" w:color="auto"/>
        <w:left w:val="none" w:sz="0" w:space="0" w:color="auto"/>
        <w:bottom w:val="none" w:sz="0" w:space="0" w:color="auto"/>
        <w:right w:val="none" w:sz="0" w:space="0" w:color="auto"/>
      </w:divBdr>
    </w:div>
    <w:div w:id="379089238">
      <w:bodyDiv w:val="1"/>
      <w:marLeft w:val="0"/>
      <w:marRight w:val="0"/>
      <w:marTop w:val="0"/>
      <w:marBottom w:val="0"/>
      <w:divBdr>
        <w:top w:val="none" w:sz="0" w:space="0" w:color="auto"/>
        <w:left w:val="none" w:sz="0" w:space="0" w:color="auto"/>
        <w:bottom w:val="none" w:sz="0" w:space="0" w:color="auto"/>
        <w:right w:val="none" w:sz="0" w:space="0" w:color="auto"/>
      </w:divBdr>
    </w:div>
    <w:div w:id="469637819">
      <w:bodyDiv w:val="1"/>
      <w:marLeft w:val="0"/>
      <w:marRight w:val="0"/>
      <w:marTop w:val="0"/>
      <w:marBottom w:val="0"/>
      <w:divBdr>
        <w:top w:val="none" w:sz="0" w:space="0" w:color="auto"/>
        <w:left w:val="none" w:sz="0" w:space="0" w:color="auto"/>
        <w:bottom w:val="none" w:sz="0" w:space="0" w:color="auto"/>
        <w:right w:val="none" w:sz="0" w:space="0" w:color="auto"/>
      </w:divBdr>
    </w:div>
    <w:div w:id="544567919">
      <w:bodyDiv w:val="1"/>
      <w:marLeft w:val="0"/>
      <w:marRight w:val="0"/>
      <w:marTop w:val="0"/>
      <w:marBottom w:val="0"/>
      <w:divBdr>
        <w:top w:val="none" w:sz="0" w:space="0" w:color="auto"/>
        <w:left w:val="none" w:sz="0" w:space="0" w:color="auto"/>
        <w:bottom w:val="none" w:sz="0" w:space="0" w:color="auto"/>
        <w:right w:val="none" w:sz="0" w:space="0" w:color="auto"/>
      </w:divBdr>
    </w:div>
    <w:div w:id="926575563">
      <w:bodyDiv w:val="1"/>
      <w:marLeft w:val="0"/>
      <w:marRight w:val="0"/>
      <w:marTop w:val="0"/>
      <w:marBottom w:val="0"/>
      <w:divBdr>
        <w:top w:val="none" w:sz="0" w:space="0" w:color="auto"/>
        <w:left w:val="none" w:sz="0" w:space="0" w:color="auto"/>
        <w:bottom w:val="none" w:sz="0" w:space="0" w:color="auto"/>
        <w:right w:val="none" w:sz="0" w:space="0" w:color="auto"/>
      </w:divBdr>
    </w:div>
    <w:div w:id="1422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B77A-B98B-4E4E-BD96-A1DE621B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Pomrenke</dc:creator>
  <cp:keywords/>
  <dc:description/>
  <cp:lastModifiedBy>Keegan Bourdon</cp:lastModifiedBy>
  <cp:revision>3</cp:revision>
  <cp:lastPrinted>2018-05-16T21:55:00Z</cp:lastPrinted>
  <dcterms:created xsi:type="dcterms:W3CDTF">2023-04-13T22:33:00Z</dcterms:created>
  <dcterms:modified xsi:type="dcterms:W3CDTF">2023-04-13T22:33:00Z</dcterms:modified>
</cp:coreProperties>
</file>